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CA" w:rsidRDefault="003A12CA" w:rsidP="003A12CA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Алтай – Алаш мекені</w:t>
      </w: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12CA" w:rsidRPr="00CE0D83" w:rsidRDefault="003A12CA" w:rsidP="003A12CA">
      <w:pPr>
        <w:ind w:left="0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>«Алтай - Түрік әлемінің бесігі» –</w:t>
      </w:r>
    </w:p>
    <w:p w:rsidR="003A12CA" w:rsidRPr="00CE0D83" w:rsidRDefault="003A12CA" w:rsidP="003A12CA">
      <w:pPr>
        <w:ind w:left="0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>конференциясында жасалған</w:t>
      </w:r>
    </w:p>
    <w:p w:rsidR="003A12CA" w:rsidRPr="00CE0D83" w:rsidRDefault="003A12CA" w:rsidP="003A12CA">
      <w:pPr>
        <w:ind w:left="0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>баяндама. 8 қыркүйек 2017 жыл</w:t>
      </w:r>
    </w:p>
    <w:p w:rsidR="003A12CA" w:rsidRPr="00A36B1F" w:rsidRDefault="003A12CA" w:rsidP="003A12CA">
      <w:pPr>
        <w:ind w:left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Pr="00CE0D83">
        <w:rPr>
          <w:rFonts w:ascii="Times New Roman" w:hAnsi="Times New Roman" w:cs="Times New Roman"/>
          <w:i/>
          <w:sz w:val="20"/>
          <w:szCs w:val="20"/>
          <w:lang w:val="kk-KZ"/>
        </w:rPr>
        <w:t>Өскемен қаласы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12CA" w:rsidRPr="00A36B1F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«Алтай - Түрік әлемінің бесігі» атты конференция қазақ елі үшін аса маңызды  тарихи-мәдени оқиға. Алтай – қазақ халқының рухани коды. Алтайды жырламаған ақын жоқ.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 поэзиясының классигі </w:t>
      </w:r>
      <w:r w:rsidRPr="00A36B1F">
        <w:rPr>
          <w:rFonts w:ascii="Times New Roman" w:hAnsi="Times New Roman" w:cs="Times New Roman"/>
          <w:sz w:val="28"/>
          <w:szCs w:val="28"/>
          <w:lang w:val="kk-KZ"/>
        </w:rPr>
        <w:t>Ма</w:t>
      </w:r>
      <w:r>
        <w:rPr>
          <w:rFonts w:ascii="Times New Roman" w:hAnsi="Times New Roman" w:cs="Times New Roman"/>
          <w:sz w:val="28"/>
          <w:szCs w:val="28"/>
          <w:lang w:val="kk-KZ"/>
        </w:rPr>
        <w:t>ғжан Жұмабаев «Қорқыт» поэмасын былай бастаған.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Pr="001C22E5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>Алтайға жер жүзінде тау жоқ жеткен,</w:t>
      </w:r>
    </w:p>
    <w:p w:rsidR="003A12CA" w:rsidRPr="001C22E5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Алтайға бетегедей алтын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біткен</w:t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3A12CA" w:rsidRPr="001C22E5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  <w:t>Бейіштей алтын Алтай етегінде,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1C22E5">
        <w:rPr>
          <w:rFonts w:ascii="Times New Roman" w:hAnsi="Times New Roman" w:cs="Times New Roman"/>
          <w:i/>
          <w:sz w:val="28"/>
          <w:szCs w:val="28"/>
          <w:lang w:val="kk-KZ"/>
        </w:rPr>
        <w:tab/>
        <w:t>Ертеде алаш елі мекен еткен.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Алаштың атамекені – Алтай. Алаш дегеніміз бүгінгі қазақ елі – Қазақстан Республикасы.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Біз Дана Қорқытты Қызылорда облысы Қармақшы ауданы еншісіне беріп қойғанбыз.  Ол да қателік емес. Дана Қорқыт қазақ жерінің төрт бұрышын тегіс аралаған – ойшыл-саяхатшы.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Pr="00DC7997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>Уа, дүние, ол күндерде алаш қандай?!</w:t>
      </w:r>
    </w:p>
    <w:p w:rsidR="003A12CA" w:rsidRPr="00DC7997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  <w:t>Ойқырдан орғып-қарғып еріккенде,</w:t>
      </w:r>
    </w:p>
    <w:p w:rsidR="003A12CA" w:rsidRPr="00DC7997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  <w:t>Алтайда ойнақ салып жүрген аңдай.</w:t>
      </w:r>
    </w:p>
    <w:p w:rsidR="003A12CA" w:rsidRPr="00DC7997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  <w:t>Сол күнде бір Ер бопты алты алашта,</w:t>
      </w:r>
    </w:p>
    <w:p w:rsidR="003A12CA" w:rsidRPr="00DC7997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DC7997">
        <w:rPr>
          <w:rFonts w:ascii="Times New Roman" w:hAnsi="Times New Roman" w:cs="Times New Roman"/>
          <w:i/>
          <w:sz w:val="28"/>
          <w:szCs w:val="28"/>
          <w:lang w:val="kk-KZ"/>
        </w:rPr>
        <w:tab/>
        <w:t>Қаны бір қалың елмен, жаны басқа.</w:t>
      </w:r>
    </w:p>
    <w:p w:rsidR="003A12CA" w:rsidRPr="00DC7997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Ол Ер Қорқыт еді. Оның іздегені «мәңгілік өмір».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>Алтайдың Қорқыт кезді алаптарын,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>Ешкімге ұқтыра алмай жанның зарын,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>Ата-ана, дос-туысқан бәрін тастап,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>Талақ қып қара көзді қарақтарын.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От-адам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о</w:t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>тпен ойнап сынар бағын,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>Жүйрік жан қажу білмес, қуар сағым.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>Тағы боп, күңіреніп кезіп кетті,</w:t>
      </w:r>
    </w:p>
    <w:p w:rsidR="003A12CA" w:rsidRPr="00395906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395906">
        <w:rPr>
          <w:rFonts w:ascii="Times New Roman" w:hAnsi="Times New Roman" w:cs="Times New Roman"/>
          <w:i/>
          <w:sz w:val="28"/>
          <w:szCs w:val="28"/>
          <w:lang w:val="kk-KZ"/>
        </w:rPr>
        <w:tab/>
        <w:t>Қорқыт та шешпек болып жан жұмбағын.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Жан жұмағы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kk-KZ"/>
        </w:rPr>
        <w:t>мәңгілік ғұмыр. Мәңгілік – идеясы Қорқыт «жан жұмбағынан» бастау алған. Мәңгілік елдің философиялық дәлелдемесін Алтайдан шыққан Ер Қорқыттың дүниетанымынан іздеу керек.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Х ғасырда өмір сүрген Дана Қорқыт, «өмір философиясы» негізін қалаған. Бұл философия Батыс Еуропада ХІХ ғасырда Бергсон, Ницше т.б.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еңбектерінде философиялық білімге айналған. Ницше секілді Еуропа философтарының айтқанын Алтайдан шыққан Ер Қорқыт тоғыз ғасыр бұрын айтып кеткен. Оны халық ұмытпай атадан балаға </w:t>
      </w:r>
      <w:r w:rsidRPr="00457E78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457E78">
        <w:rPr>
          <w:rFonts w:ascii="Times New Roman" w:hAnsi="Times New Roman" w:cs="Times New Roman"/>
          <w:i/>
          <w:sz w:val="28"/>
          <w:szCs w:val="28"/>
          <w:lang w:val="kk-KZ"/>
        </w:rPr>
        <w:t>айда барсаң Қорқыттың көрі»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философиялық формулаға сыйғызған. Өмірдің мәні – өлімде. Міне, жан жұмбағының құпиясы, бірақ мәңгілік ғұмыр идея ретінде ешқашан өлмек емес.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Оны хакім Абай ХІХ ғасырда </w:t>
      </w:r>
      <w:r w:rsidRPr="00457E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«Өлді деуге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сия</w:t>
      </w:r>
      <w:r w:rsidRPr="00457E7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ма, айтыңдаршы, артына өлмейтұғын сөз қалдырған»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деп түйін жасаған.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***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Құрметті қауым, айтарым, Ер Қорқыт сіздердің жерлестеріңіз, оның шыққан тегі – Алтай.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Мағжан Жұмабаев айтады: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>Айырылып Алтайынан кетті Қорқыт,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Өлімнен аман-есен жер таппаққа.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Дүниенің төрт бұрышын кезіп өлімсіз жер таппай: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>Шықпаған кеудесінде шыбын жаны,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Қасықтай кеуіп, біткен қалған қаны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Аяңдап, аруақ боп Алтайына,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Күңірентіп қайтты Қорқыт жерді </w:t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>зары.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Алтайға келген соң, Қорқыт не істеген дейсіз ғой!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Мағжан айтады: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>Ләммим деп бір сөз айтпай тірі жанға,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Күңіреніп жер бауырлап жатып алып,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Ұйқысыз қосты Қорқыт таңды таңға.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Бір күні шошып тұрып көргендей түс,</w:t>
      </w:r>
    </w:p>
    <w:p w:rsidR="003A12CA" w:rsidRPr="009618D3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9618D3">
        <w:rPr>
          <w:rFonts w:ascii="Times New Roman" w:hAnsi="Times New Roman" w:cs="Times New Roman"/>
          <w:i/>
          <w:sz w:val="28"/>
          <w:szCs w:val="28"/>
          <w:lang w:val="kk-KZ"/>
        </w:rPr>
        <w:tab/>
        <w:t>Кесіп ап қарағайдан қылды қобыз.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Қыл тағып қобызына сөйлетіп ед,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Алтайды күңірентіп шықты лебіз.</w:t>
      </w:r>
    </w:p>
    <w:p w:rsidR="003A12CA" w:rsidRPr="00200A6D" w:rsidRDefault="003A12CA" w:rsidP="003A12CA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Сөйтіп Алтай өңірі өнер өңіріне айналды. Қыл қобыз осы өңірде дүниеге келген. Қыл қобыз мекені – Алтай.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Ұсыныс: Қорқыттың Қыл қобызына ескерткіш орнатылса.</w:t>
      </w: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1486">
        <w:rPr>
          <w:rFonts w:ascii="Times New Roman" w:hAnsi="Times New Roman" w:cs="Times New Roman"/>
          <w:b/>
          <w:sz w:val="28"/>
          <w:szCs w:val="28"/>
          <w:lang w:val="kk-KZ"/>
        </w:rPr>
        <w:t>Қадірлі замандастар!</w:t>
      </w: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Қорқыт заманынан 16-17 ғасыр бұрын Алтай өңірінде ауқымды Өркениет болған. Оны археологтер қауырт зеттеуде. Біздің жыл санауымызға дейін Х ғ. бұрынғы оқиғалар кейіпкерлерінің жерленген жерлері табылуда. Ол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зират мәселесі. Менің айтпағым ой қазу. Шіліктіден т.б. алтын әшекейлер шығуда. Алтын жеке жүрмейді. Алтынмен бірге «алтын ой» болмақ. Сондай алтын ойдың иесі Алтайдан шыққан </w:t>
      </w:r>
      <w:r w:rsidRPr="000F0015">
        <w:rPr>
          <w:rFonts w:ascii="Times New Roman" w:hAnsi="Times New Roman" w:cs="Times New Roman"/>
          <w:b/>
          <w:sz w:val="28"/>
          <w:szCs w:val="28"/>
          <w:lang w:val="kk-KZ"/>
        </w:rPr>
        <w:t>Анахарсис Скифский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Замандастары және тарихшы Геродот оны осылай деп атаған. Анахарсис есімін Платон құрметпен атайды. Анахарсис Солон Афинский дос болған сақ ханзадасы. Батыс Еуропада </w:t>
      </w:r>
      <w:r w:rsidRPr="00C21486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Путешествие</w:t>
      </w:r>
      <w:r w:rsidRPr="00C214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юного Анахарсиса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 Грецию</w:t>
      </w:r>
      <w:r w:rsidRPr="00C21486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роман бар.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Анахарсис деген кісі есімдері болған. Анахарсис ақын, ойшыл. Афинада Анахарсиске арнайы мүсін қойылған, онда </w:t>
      </w:r>
      <w:r w:rsidRPr="00C21486">
        <w:rPr>
          <w:rFonts w:ascii="Times New Roman" w:hAnsi="Times New Roman" w:cs="Times New Roman"/>
          <w:i/>
          <w:sz w:val="28"/>
          <w:szCs w:val="28"/>
          <w:lang w:val="kk-KZ"/>
        </w:rPr>
        <w:t>«Сақ осылай сөйлейді»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жазу болған дейді кейінгілер.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Анахарсисті гректердің </w:t>
      </w:r>
      <w:r w:rsidRPr="00FD6E00">
        <w:rPr>
          <w:rFonts w:ascii="Times New Roman" w:hAnsi="Times New Roman" w:cs="Times New Roman"/>
          <w:b/>
          <w:sz w:val="28"/>
          <w:szCs w:val="28"/>
          <w:lang w:val="kk-KZ"/>
        </w:rPr>
        <w:t>«Жеті ғұламасына»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қатысты айтады. Жеті ғұламаның бірі – Фалес. Бертран Рассел философия тарихы – Фалестен басталады дейді. Осы мәселеге түзеу қажет. Айтайын, сіздерге белгілі Фалес дүние негізі субстанциясы – су десе, Анахарсис бұған уәж айтады. Ол Фалеске – дүниенің су екенін қалай білдіңіз? Білім күдіктен басталмақ депті. Әуелі күдік. Күдікті сейілту – білім дейді Анахарсис. Философия тарихында оны скептик дейді. </w:t>
      </w:r>
    </w:p>
    <w:p w:rsidR="003A12CA" w:rsidRPr="003D62E4" w:rsidRDefault="003A12CA" w:rsidP="003A12CA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Философия, әрине күдіктен бастау алуы керек еді. Олай болса, әлемдік деңгейдегі ойлау, яғни философия басында </w:t>
      </w:r>
      <w:r w:rsidRPr="003D62E4">
        <w:rPr>
          <w:rFonts w:ascii="Times New Roman" w:hAnsi="Times New Roman" w:cs="Times New Roman"/>
          <w:b/>
          <w:sz w:val="28"/>
          <w:szCs w:val="28"/>
          <w:lang w:val="kk-KZ"/>
        </w:rPr>
        <w:t>Алтайлық ойшыл Анахарсис тұрғаны мәлім емес пе, ағайын!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Осы тұста ұсыныс бар. Қаланың бір даңғылын Алтайлық ойшыл Анахарсис Скифскиге беріп, даңғыл басына, оның қоладан мүсінін қойсақ, тарихты түгендеу ісі, нағыз рухани жаңғыру болмақ. Бұған қалай қарайсыздар жерлестер!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Алтай, Төр Алтай, Алтай аймағы деген ұғымдар әлі де ғылыми негізде жүйеге түспеген ұғымдар.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Бүгінде Алтай немесе Төр Алтайда төрт мемлекет түйіседі, олар: Ресей, Қытай, Монғолия, және Қазақстан.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Қытайда Алтай аймағы деп аталатын облыс деңгейіндегі әкімшілік өлке бар.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Монғолияда </w:t>
      </w:r>
      <w:r w:rsidRPr="000628A4">
        <w:rPr>
          <w:rFonts w:ascii="Times New Roman" w:hAnsi="Times New Roman" w:cs="Times New Roman"/>
          <w:b/>
          <w:sz w:val="28"/>
          <w:szCs w:val="28"/>
          <w:lang w:val="kk-KZ"/>
        </w:rPr>
        <w:t>Алтай аймағы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Қобды Алтай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Монғолияда сегіз аудан Алтай атымен аталған.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Ресейде «Алтайский край» деп аталатын әкімшілік бар. Оңтүстік шығысында Алтай Республкасы бар.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 Республикасы бойынша Алтай деген атаумен аталған әкімшілік жүйе жоқ. Бұл ойланатын мәселе.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Негізінен Төр Алтайдың төбесі Мұзтау. Төр Алтайға қатысты аудандар: Күршім, Зайсан, Қатонқарағай, Марқакөл. Бұл аудандардың тұрған жері Төр алтай деп аталады. Осы тарихи ұғымды қалпына келтіру қажет. Төр Алтай Алтай төріндегі қала – Өскемен. Бірақ, қазақ жерінде Алтайға қатысты атаулар жоқтың қасы. Бұл кеңестік саясаттың зардабы десек, оны қалпына келтіруіміз керек.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Алтай өңірінде Шығыс Қазақстан облысы «Өскемен қаласы, Семей Шыңғыс тауы» толығымен кіреді.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Алтай Каспийге дейін созылған. Алтай – Еділ, Жайыққа дейін, Алтай қырғыз алатауына дейін созылып жатқан жер.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Қазақ тарихын Алтай өңірімен зерттеу әлі қолға алынбаған шаруа.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Алтай Американың байырғы тұрғындары арасындағы байланысты зерттеуші ғалымдар олардың Алтайдан шыққанын ДНК арқылы анықтаған.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Осы мәселеге қатысты Шығыс Қазақстан облысының әкімі Даниал Кенжетайұлы Ахметов Өскемен қаласының атын </w:t>
      </w:r>
      <w:r w:rsidRPr="0073396C">
        <w:rPr>
          <w:rFonts w:ascii="Times New Roman" w:hAnsi="Times New Roman" w:cs="Times New Roman"/>
          <w:b/>
          <w:sz w:val="28"/>
          <w:szCs w:val="28"/>
          <w:lang w:val="kk-KZ"/>
        </w:rPr>
        <w:t>Алтай қаласы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өзгертуді ұсынғанын естідім, осы ұсынысты қызу қолдауымыз қажет деген пікірдемін. </w:t>
      </w:r>
    </w:p>
    <w:p w:rsidR="003A12CA" w:rsidRPr="000628A4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Осы ұсынысты жұрт болып құп алғанымыз осы өтіп отырған халықаралық конференцияның қаулысына енгізуді көпшілік сіздерден сұраймын.  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***</w:t>
      </w:r>
    </w:p>
    <w:p w:rsidR="003A12CA" w:rsidRDefault="003A12CA" w:rsidP="003A12CA">
      <w:pPr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Сөзімнің соңында айтарым, Алтын Алтайда ғұмыр кешіп отырғандарды естен шығармайық!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Сіздер Алтайдың төрінде отырсыздар! Төрге шығу – құрмет. </w:t>
      </w:r>
    </w:p>
    <w:p w:rsidR="003A12CA" w:rsidRPr="00C74418" w:rsidRDefault="003A12CA" w:rsidP="003A12CA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74418">
        <w:rPr>
          <w:rFonts w:ascii="Times New Roman" w:hAnsi="Times New Roman" w:cs="Times New Roman"/>
          <w:b/>
          <w:sz w:val="28"/>
          <w:szCs w:val="28"/>
          <w:lang w:val="kk-KZ"/>
        </w:rPr>
        <w:t>Тыңдағандарыңызға рахмет!</w:t>
      </w:r>
    </w:p>
    <w:p w:rsidR="003A12CA" w:rsidRDefault="003A12CA" w:rsidP="003A12CA">
      <w:pP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648" w:rsidRDefault="004B5648">
      <w:bookmarkStart w:id="0" w:name="_GoBack"/>
      <w:bookmarkEnd w:id="0"/>
    </w:p>
    <w:sectPr w:rsidR="004B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74"/>
    <w:rsid w:val="003A12CA"/>
    <w:rsid w:val="004B5648"/>
    <w:rsid w:val="004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6CE9-A9EA-4964-B21E-19FF1A00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CA"/>
    <w:pPr>
      <w:spacing w:after="0" w:line="240" w:lineRule="auto"/>
      <w:ind w:left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5531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Бозанбаева Айгерим Маратовна</dc:creator>
  <cp:keywords/>
  <dc:description/>
  <cp:lastModifiedBy>Бозанбаева Айгерим Маратовна</cp:lastModifiedBy>
  <cp:revision>2</cp:revision>
  <dcterms:created xsi:type="dcterms:W3CDTF">2025-09-16T06:31:00Z</dcterms:created>
  <dcterms:modified xsi:type="dcterms:W3CDTF">2025-09-16T06:31:00Z</dcterms:modified>
</cp:coreProperties>
</file>